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жовтня 2016 року</w:t>
        <w:tab/>
        <w:tab/>
        <w:tab/>
        <w:tab/>
        <w:t xml:space="preserve">№ 653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до Дня захисника України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державної адміністрації на 2016 рік: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(Є.Гладиш), провести заходи  з нагоди Дня захисника України.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2.1.Кошторис витрат для проведення заходів до Дня захисника України, додається.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2.2.Положення про проведення заходів до Дня захисника України, додається.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- відповідальною особою з використання коштів, виділених для проведення заходів, по КФКВ 091103 призначити головного спеціаліста сектору молоді та спорту районної державної адміністрації О.Цимбалу.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4.Відділу фінансово-господарського забезпечення апарату районної державної адміністрації (З.Березова) виділити кошти в сумі 2520 (дві тисячі пятсот двадцять) грн  по розділу 091103 «Молодіжні програми»  для проведення заходів.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Головному спеціалістові сектору молоді та спорту районної державної адміністрації (О.Цимбалі) подати до 30 жовтня 2016 року у відділ фінансово-господарського забезпечення апарату районної державної адміністрації  звіт по використанню коштів.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5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5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5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5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___________________В.Є.ГОВЕНКО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проведення заходів до Дня захисника України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Командні призи :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 місце </w:t>
        <w:tab/>
        <w:tab/>
        <w:tab/>
        <w:tab/>
        <w:tab/>
        <w:t xml:space="preserve">160. 00 грн. х 5  = 800.00 грн.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ІІ місце</w:t>
        <w:tab/>
        <w:tab/>
        <w:tab/>
        <w:tab/>
        <w:tab/>
        <w:t xml:space="preserve">120.00 грн. х 5 = 600.00 грн.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ІІІ місце</w:t>
        <w:tab/>
        <w:tab/>
        <w:tab/>
        <w:tab/>
        <w:tab/>
        <w:t xml:space="preserve">80.00 грн. х 5 = 400.00 грн.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Особисті призи :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 місце</w:t>
        <w:tab/>
        <w:tab/>
        <w:tab/>
        <w:tab/>
        <w:tab/>
        <w:t xml:space="preserve">80. 00 грн. х 4  = 320.00 грн.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ІІ місце</w:t>
        <w:tab/>
        <w:tab/>
        <w:tab/>
        <w:tab/>
        <w:tab/>
        <w:t xml:space="preserve">60.00 грн. х 4 = 240.00 грн.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ІІІ місце</w:t>
        <w:tab/>
        <w:tab/>
        <w:tab/>
        <w:tab/>
        <w:tab/>
        <w:t xml:space="preserve">40.00 грн. х 4 = 160.00 грн.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 2520, 00 грн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 відділу </w:t>
      </w:r>
    </w:p>
    <w:p w:rsidR="00000000" w:rsidDel="00000000" w:rsidP="00000000" w:rsidRDefault="00000000" w:rsidRPr="00000000" w14:paraId="0000004B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фінансово – господарського  </w:t>
      </w:r>
    </w:p>
    <w:p w:rsidR="00000000" w:rsidDel="00000000" w:rsidP="00000000" w:rsidRDefault="00000000" w:rsidRPr="00000000" w14:paraId="0000004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забезпечення </w:t>
        <w:tab/>
        <w:tab/>
        <w:tab/>
        <w:tab/>
        <w:tab/>
        <w:tab/>
        <w:tab/>
        <w:t xml:space="preserve"> З.М.БЕРЕЗОВА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 спорту</w:t>
        <w:tab/>
        <w:tab/>
        <w:tab/>
        <w:tab/>
        <w:tab/>
        <w:t xml:space="preserve">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ab/>
        <w:t xml:space="preserve">ЗАТВЕРДЖЕНО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 голови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firstLine="567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13 жовтня 2016 року 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firstLine="567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653</w:t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Положення</w:t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проведення заходів до Дня захисника України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Мета і завдання.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Заходи  проводяться з метою відзначення Дня захисника України, зміцнення здоров’я учасників, шляхом залучення до занять  фізичною культурою та спортом, патріотичним вихованням,  пропаганди здорового способу життя .</w: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2. Керівництво підготовкою та проведенням.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Загальне керівництво підготовкою та проведенням заходів здійснює сектор молоді та спорту районної державної адміністрації та організаційний комітет у складі: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Є. Гладиш - 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О.Цимбала - головний спеціаліст сектору молоді та спорту районної державної адміністрації;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І.Мадай –  директор Пустомитівської ЗОШ № 2 I-III ст.;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К. Партем – вчитель Зубрянської ЗОШ I-III ст.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3.Термін, місце та умови проведення.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Конкурси командні: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виконання патріотичної пісні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стройова підготовка,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козацькі забави - с.Зубра, Зубрянська ЗОШ I-III ст, 14 жовтня 2016 року, поч. 14.00 годині;  виконання патріотичної пісні, стройова підготовка - м. Пустомити, 14 жовтня 2016 року, Пустомитівська ЗОШ № 2 I-III ст, поч. о14:00 годині. 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Конкурси особисті: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виконання патріотичної пісні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козацькі забави- с.Зубра, Зубрянська ЗОШ I-III ст, 14 жовтня 2016 року, поч. 14.00 годині; виконання патріотичної пісні –дві вікові категорії (молодші класи і 5-11 класи) -  м. Пустомити, 14 жовтня 2016 року, Пустомитівська ЗОШ № 2 I-III ст, поч. о14:00 годині.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4.Учасники змагань та умови проведення.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Учасники змагань: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учні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Зубрянської ЗОШ І-ІІІ ст., 1-4 та 5-11 класи; учні Пустомитівської ЗОШ  №2 І-ІІІ ст.. 1-4 та 5-11 класи.  Учасники заходів,  виборюють особисту та командну першість.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5.Нагородження учасників.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Команди та учасники, які посіли І, ІІ, ІІІ місця, нагороджуються призами за рахунок коштів районної державної адміністрації по розділу 091103 (молодіжні програми) КЕКВ 2282.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